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FD" w:rsidRDefault="009E21FD"/>
    <w:p w:rsidR="00BF0C4E" w:rsidRDefault="00BF0C4E"/>
    <w:p w:rsidR="00BF0C4E" w:rsidRPr="00BF0C4E" w:rsidRDefault="00BF0C4E" w:rsidP="00BF0C4E">
      <w:pPr>
        <w:shd w:val="clear" w:color="auto" w:fill="FFFFFF"/>
        <w:spacing w:after="150" w:line="240" w:lineRule="auto"/>
        <w:jc w:val="center"/>
        <w:rPr>
          <w:rFonts w:ascii="Arial" w:eastAsia="Times New Roman" w:hAnsi="Arial" w:cs="Arial"/>
          <w:color w:val="4C4C4C"/>
          <w:lang w:eastAsia="pt-BR"/>
        </w:rPr>
      </w:pPr>
      <w:r w:rsidRPr="00BF0C4E">
        <w:rPr>
          <w:rFonts w:ascii="Arial" w:eastAsia="Times New Roman" w:hAnsi="Arial" w:cs="Arial"/>
          <w:b/>
          <w:bCs/>
          <w:color w:val="4C4C4C"/>
          <w:lang w:eastAsia="pt-BR"/>
        </w:rPr>
        <w:t>FORMATAÇÃO DO ARQUIVO</w:t>
      </w:r>
      <w:r w:rsidRPr="00BF0C4E">
        <w:rPr>
          <w:rFonts w:ascii="Arial" w:eastAsia="Times New Roman" w:hAnsi="Arial" w:cs="Arial"/>
          <w:b/>
          <w:bCs/>
          <w:color w:val="4C4C4C"/>
          <w:lang w:eastAsia="pt-BR"/>
        </w:rPr>
        <w:br/>
        <w:t> </w:t>
      </w:r>
      <w:r w:rsidRPr="00BF0C4E">
        <w:rPr>
          <w:rFonts w:ascii="Arial" w:eastAsia="Times New Roman" w:hAnsi="Arial" w:cs="Arial"/>
          <w:b/>
          <w:bCs/>
          <w:color w:val="4C4C4C"/>
          <w:lang w:eastAsia="pt-BR"/>
        </w:rPr>
        <w:br/>
        <w:t>ARTIGOS CIENTÍFICOS</w:t>
      </w:r>
    </w:p>
    <w:p w:rsidR="00BF0C4E" w:rsidRPr="00BF0C4E" w:rsidRDefault="00BF0C4E" w:rsidP="00BF0C4E">
      <w:pPr>
        <w:shd w:val="clear" w:color="auto" w:fill="FFFFFF"/>
        <w:spacing w:after="0" w:line="240" w:lineRule="auto"/>
        <w:rPr>
          <w:rFonts w:ascii="Arial" w:eastAsia="Times New Roman" w:hAnsi="Arial" w:cs="Arial"/>
          <w:color w:val="4C4C4C"/>
          <w:lang w:eastAsia="pt-BR"/>
        </w:rPr>
      </w:pPr>
      <w:proofErr w:type="gramStart"/>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Deverá</w:t>
      </w:r>
      <w:proofErr w:type="gramEnd"/>
      <w:r w:rsidRPr="00BF0C4E">
        <w:rPr>
          <w:rFonts w:ascii="Arial" w:eastAsia="Times New Roman" w:hAnsi="Arial" w:cs="Arial"/>
          <w:b/>
          <w:bCs/>
          <w:color w:val="4C4C4C"/>
          <w:lang w:eastAsia="pt-BR"/>
        </w:rPr>
        <w:t xml:space="preserve"> ser enviado 1 único arquivo: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proofErr w:type="gramStart"/>
      <w:r w:rsidRPr="00BF0C4E">
        <w:rPr>
          <w:rFonts w:ascii="Arial" w:eastAsia="Times New Roman" w:hAnsi="Arial" w:cs="Arial"/>
          <w:b/>
          <w:bCs/>
          <w:color w:val="4C4C4C"/>
          <w:lang w:eastAsia="pt-BR"/>
        </w:rPr>
        <w:t>sem</w:t>
      </w:r>
      <w:proofErr w:type="gramEnd"/>
      <w:r w:rsidRPr="00BF0C4E">
        <w:rPr>
          <w:rFonts w:ascii="Arial" w:eastAsia="Times New Roman" w:hAnsi="Arial" w:cs="Arial"/>
          <w:color w:val="4C4C4C"/>
          <w:lang w:eastAsia="pt-BR"/>
        </w:rPr>
        <w:t> identificação de autores, </w:t>
      </w:r>
      <w:r w:rsidRPr="00BF0C4E">
        <w:rPr>
          <w:rFonts w:ascii="Arial" w:eastAsia="Times New Roman" w:hAnsi="Arial" w:cs="Arial"/>
          <w:b/>
          <w:bCs/>
          <w:color w:val="4C4C4C"/>
          <w:lang w:eastAsia="pt-BR"/>
        </w:rPr>
        <w:t>sem</w:t>
      </w:r>
      <w:r w:rsidRPr="00BF0C4E">
        <w:rPr>
          <w:rFonts w:ascii="Arial" w:eastAsia="Times New Roman" w:hAnsi="Arial" w:cs="Arial"/>
          <w:color w:val="4C4C4C"/>
          <w:lang w:eastAsia="pt-BR"/>
        </w:rPr>
        <w:t> instituição e </w:t>
      </w:r>
      <w:r w:rsidRPr="00BF0C4E">
        <w:rPr>
          <w:rFonts w:ascii="Arial" w:eastAsia="Times New Roman" w:hAnsi="Arial" w:cs="Arial"/>
          <w:b/>
          <w:bCs/>
          <w:color w:val="4C4C4C"/>
          <w:lang w:eastAsia="pt-BR"/>
        </w:rPr>
        <w:t>sem</w:t>
      </w:r>
      <w:r w:rsidRPr="00BF0C4E">
        <w:rPr>
          <w:rFonts w:ascii="Arial" w:eastAsia="Times New Roman" w:hAnsi="Arial" w:cs="Arial"/>
          <w:color w:val="4C4C4C"/>
          <w:lang w:eastAsia="pt-BR"/>
        </w:rPr>
        <w:t> e-mail. Trabalhos cuja autoria seja identificada </w:t>
      </w:r>
      <w:r w:rsidRPr="00BF0C4E">
        <w:rPr>
          <w:rFonts w:ascii="Arial" w:eastAsia="Times New Roman" w:hAnsi="Arial" w:cs="Arial"/>
          <w:b/>
          <w:bCs/>
          <w:color w:val="4C4C4C"/>
          <w:lang w:eastAsia="pt-BR"/>
        </w:rPr>
        <w:t>serão automaticamente excluídos do evento</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Editor de texto: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Microsoft Word 2003 ou posterior.</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Configuração das páginas:</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904"/>
        <w:gridCol w:w="1867"/>
      </w:tblGrid>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Tamanho do papel:</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A4 ( 29,7 x 21 cm )</w:t>
            </w:r>
          </w:p>
        </w:tc>
        <w:bookmarkStart w:id="0" w:name="_GoBack"/>
        <w:bookmarkEnd w:id="0"/>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Margens:</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superior 3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inferior 2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esquerda 3 cm</w:t>
            </w:r>
          </w:p>
        </w:tc>
      </w:tr>
      <w:tr w:rsidR="00BF0C4E" w:rsidRPr="00BF0C4E" w:rsidTr="00BF0C4E">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p>
        </w:tc>
        <w:tc>
          <w:tcPr>
            <w:tcW w:w="0" w:type="auto"/>
            <w:shd w:val="clear" w:color="auto" w:fill="FFFFFF"/>
            <w:vAlign w:val="center"/>
            <w:hideMark/>
          </w:tcPr>
          <w:p w:rsidR="00BF0C4E" w:rsidRPr="00BF0C4E" w:rsidRDefault="00BF0C4E" w:rsidP="00BF0C4E">
            <w:pPr>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direita 2 cm</w:t>
            </w:r>
          </w:p>
        </w:tc>
      </w:tr>
    </w:tbl>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Cabeçalho: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A utilização do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é obrigatória. Arquivos que forem encaminhados sem 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serão automaticamente desclassificados. (clique </w:t>
      </w:r>
      <w:hyperlink r:id="rId6" w:tgtFrame="_blank" w:history="1">
        <w:r w:rsidRPr="00BF0C4E">
          <w:rPr>
            <w:rFonts w:ascii="Arial" w:eastAsia="Times New Roman" w:hAnsi="Arial" w:cs="Arial"/>
            <w:b/>
            <w:bCs/>
            <w:color w:val="008ACD"/>
            <w:u w:val="single"/>
            <w:lang w:eastAsia="pt-BR"/>
          </w:rPr>
          <w:t>aqui</w:t>
        </w:r>
      </w:hyperlink>
      <w:r w:rsidRPr="00BF0C4E">
        <w:rPr>
          <w:rFonts w:ascii="Arial" w:eastAsia="Times New Roman" w:hAnsi="Arial" w:cs="Arial"/>
          <w:color w:val="4C4C4C"/>
          <w:lang w:eastAsia="pt-BR"/>
        </w:rPr>
        <w:t> para fazer o </w:t>
      </w:r>
      <w:r w:rsidRPr="00BF0C4E">
        <w:rPr>
          <w:rFonts w:ascii="Arial" w:eastAsia="Times New Roman" w:hAnsi="Arial" w:cs="Arial"/>
          <w:i/>
          <w:iCs/>
          <w:color w:val="4C4C4C"/>
          <w:lang w:eastAsia="pt-BR"/>
        </w:rPr>
        <w:t>download</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Fonte do texto e do título: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Times New Roman, corpo 12, sendo o título centralizado e em letras maiúsculas.</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Espaçamentos: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Entre linhas = Simples (caminho: Formatar/Parágrafo)</w:t>
      </w:r>
      <w:r w:rsidRPr="00BF0C4E">
        <w:rPr>
          <w:rFonts w:ascii="Arial" w:eastAsia="Times New Roman" w:hAnsi="Arial" w:cs="Arial"/>
          <w:color w:val="4C4C4C"/>
          <w:lang w:eastAsia="pt-BR"/>
        </w:rPr>
        <w:br/>
        <w:t>Entre Caracteres = Normal (caminho: Formatar/Fonte)</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Quantidade de páginas: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Mínimo 10 (dez) e máximo de 16 (dezesseis), incluindo ilustrações, bibliografia e notas de final de texto. Os autores devem preocupar-se com:</w:t>
      </w:r>
    </w:p>
    <w:p w:rsidR="00BF0C4E" w:rsidRPr="00BF0C4E" w:rsidRDefault="00BF0C4E" w:rsidP="00BF0C4E">
      <w:pPr>
        <w:shd w:val="clear" w:color="auto" w:fill="FFFFFF"/>
        <w:spacing w:after="150" w:line="240" w:lineRule="auto"/>
        <w:ind w:left="1440"/>
        <w:rPr>
          <w:rFonts w:ascii="Arial" w:eastAsia="Times New Roman" w:hAnsi="Arial" w:cs="Arial"/>
          <w:color w:val="4C4C4C"/>
          <w:lang w:eastAsia="pt-BR"/>
        </w:rPr>
      </w:pPr>
      <w:r w:rsidRPr="00BF0C4E">
        <w:rPr>
          <w:rFonts w:ascii="Arial" w:eastAsia="Times New Roman" w:hAnsi="Arial" w:cs="Arial"/>
          <w:color w:val="4C4C4C"/>
          <w:lang w:eastAsia="pt-BR"/>
        </w:rPr>
        <w:t>a) Apresentação detalhada dos procedimentos metodológicos utilizados;</w:t>
      </w:r>
      <w:r w:rsidRPr="00BF0C4E">
        <w:rPr>
          <w:rFonts w:ascii="Arial" w:eastAsia="Times New Roman" w:hAnsi="Arial" w:cs="Arial"/>
          <w:color w:val="4C4C4C"/>
          <w:lang w:eastAsia="pt-BR"/>
        </w:rPr>
        <w:br/>
        <w:t>b) Atribuição de densidade às conclusões do estudo.</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Conteúdo da primeira página do arquivo:</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 (obrigatório - Todas as páginas do trabalho deverão conter o </w:t>
      </w:r>
      <w:proofErr w:type="spellStart"/>
      <w:r w:rsidRPr="00BF0C4E">
        <w:rPr>
          <w:rFonts w:ascii="Arial" w:eastAsia="Times New Roman" w:hAnsi="Arial" w:cs="Arial"/>
          <w:i/>
          <w:iCs/>
          <w:color w:val="4C4C4C"/>
          <w:lang w:eastAsia="pt-BR"/>
        </w:rPr>
        <w:t>template</w:t>
      </w:r>
      <w:proofErr w:type="spellEnd"/>
      <w:r w:rsidRPr="00BF0C4E">
        <w:rPr>
          <w:rFonts w:ascii="Arial" w:eastAsia="Times New Roman" w:hAnsi="Arial" w:cs="Arial"/>
          <w:color w:val="4C4C4C"/>
          <w:lang w:eastAsia="pt-BR"/>
        </w:rPr>
        <w:t>);</w:t>
      </w:r>
      <w:r w:rsidRPr="00BF0C4E">
        <w:rPr>
          <w:rFonts w:ascii="Arial" w:eastAsia="Times New Roman" w:hAnsi="Arial" w:cs="Arial"/>
          <w:color w:val="4C4C4C"/>
          <w:lang w:eastAsia="pt-BR"/>
        </w:rPr>
        <w:br/>
      </w:r>
      <w:r w:rsidRPr="00BF0C4E">
        <w:rPr>
          <w:rFonts w:ascii="Arial" w:eastAsia="Times New Roman" w:hAnsi="Arial" w:cs="Arial"/>
          <w:color w:val="4C4C4C"/>
          <w:lang w:eastAsia="pt-BR"/>
        </w:rPr>
        <w:lastRenderedPageBreak/>
        <w:t>Título do trabalho (letras maiúsculas), centralizado;</w:t>
      </w:r>
      <w:r w:rsidRPr="00BF0C4E">
        <w:rPr>
          <w:rFonts w:ascii="Arial" w:eastAsia="Times New Roman" w:hAnsi="Arial" w:cs="Arial"/>
          <w:color w:val="4C4C4C"/>
          <w:lang w:eastAsia="pt-BR"/>
        </w:rPr>
        <w:br/>
        <w:t>Resumo no mesmo idioma do artigo (máximo 100 palavras), texto justificado;</w:t>
      </w:r>
      <w:r w:rsidRPr="00BF0C4E">
        <w:rPr>
          <w:rFonts w:ascii="Arial" w:eastAsia="Times New Roman" w:hAnsi="Arial" w:cs="Arial"/>
          <w:color w:val="4C4C4C"/>
          <w:lang w:eastAsia="pt-BR"/>
        </w:rPr>
        <w:br/>
        <w:t>Palavras-chave no mesmo idioma do artigo (no máximo 10);</w:t>
      </w:r>
      <w:r w:rsidRPr="00BF0C4E">
        <w:rPr>
          <w:rFonts w:ascii="Arial" w:eastAsia="Times New Roman" w:hAnsi="Arial" w:cs="Arial"/>
          <w:color w:val="4C4C4C"/>
          <w:lang w:eastAsia="pt-BR"/>
        </w:rPr>
        <w:br/>
        <w:t>Início do texto, justificado.</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Referências Bibliográficas: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Seguir normas ABNT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  </w:t>
      </w:r>
      <w:r w:rsidRPr="00BF0C4E">
        <w:rPr>
          <w:rFonts w:ascii="Arial" w:eastAsia="Times New Roman" w:hAnsi="Arial" w:cs="Arial"/>
          <w:b/>
          <w:bCs/>
          <w:color w:val="4C4C4C"/>
          <w:lang w:eastAsia="pt-BR"/>
        </w:rPr>
        <w:t>Observações:</w:t>
      </w:r>
    </w:p>
    <w:p w:rsidR="00BF0C4E" w:rsidRPr="00BF0C4E" w:rsidRDefault="00BF0C4E" w:rsidP="00BF0C4E">
      <w:pPr>
        <w:shd w:val="clear" w:color="auto" w:fill="FFFFFF"/>
        <w:spacing w:after="150" w:line="240" w:lineRule="auto"/>
        <w:ind w:left="720"/>
        <w:rPr>
          <w:rFonts w:ascii="Arial" w:eastAsia="Times New Roman" w:hAnsi="Arial" w:cs="Arial"/>
          <w:color w:val="4C4C4C"/>
          <w:lang w:eastAsia="pt-BR"/>
        </w:rPr>
      </w:pPr>
      <w:r w:rsidRPr="00BF0C4E">
        <w:rPr>
          <w:rFonts w:ascii="Arial" w:eastAsia="Times New Roman" w:hAnsi="Arial" w:cs="Arial"/>
          <w:color w:val="4C4C4C"/>
          <w:lang w:eastAsia="pt-BR"/>
        </w:rPr>
        <w:t>Não serão aceitas notas de rodapé. Todas as notas deverão estar incluídas como notas de final de texto.</w:t>
      </w:r>
      <w:r w:rsidRPr="00BF0C4E">
        <w:rPr>
          <w:rFonts w:ascii="Arial" w:eastAsia="Times New Roman" w:hAnsi="Arial" w:cs="Arial"/>
          <w:color w:val="4C4C4C"/>
          <w:lang w:eastAsia="pt-BR"/>
        </w:rPr>
        <w:br/>
        <w:t>Ilustrações, tabelas e gráficos: Word, Excel ou Power Point, vinculados ao Word, com fonte "Times New Roman" – corpo 10.</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color w:val="4C4C4C"/>
          <w:lang w:eastAsia="pt-BR"/>
        </w:rPr>
        <w:t>Somente serão aceitos trabalhos com redação e ortografia adequadas, pois a versão enviada será definitiva, </w:t>
      </w:r>
      <w:r w:rsidRPr="00BF0C4E">
        <w:rPr>
          <w:rFonts w:ascii="Arial" w:eastAsia="Times New Roman" w:hAnsi="Arial" w:cs="Arial"/>
          <w:b/>
          <w:bCs/>
          <w:color w:val="4C4C4C"/>
          <w:lang w:eastAsia="pt-BR"/>
        </w:rPr>
        <w:t>não havendo possibilidade de correções futuras</w:t>
      </w:r>
      <w:r w:rsidRPr="00BF0C4E">
        <w:rPr>
          <w:rFonts w:ascii="Arial" w:eastAsia="Times New Roman" w:hAnsi="Arial" w:cs="Arial"/>
          <w:color w:val="4C4C4C"/>
          <w:lang w:eastAsia="pt-BR"/>
        </w:rPr>
        <w:t>.</w:t>
      </w:r>
    </w:p>
    <w:p w:rsidR="00BF0C4E" w:rsidRPr="00BF0C4E" w:rsidRDefault="00BF0C4E" w:rsidP="00BF0C4E">
      <w:pPr>
        <w:shd w:val="clear" w:color="auto" w:fill="FFFFFF"/>
        <w:spacing w:after="150" w:line="240" w:lineRule="auto"/>
        <w:rPr>
          <w:rFonts w:ascii="Arial" w:eastAsia="Times New Roman" w:hAnsi="Arial" w:cs="Arial"/>
          <w:color w:val="4C4C4C"/>
          <w:lang w:eastAsia="pt-BR"/>
        </w:rPr>
      </w:pPr>
      <w:r w:rsidRPr="00BF0C4E">
        <w:rPr>
          <w:rFonts w:ascii="Arial" w:eastAsia="Times New Roman" w:hAnsi="Arial" w:cs="Arial"/>
          <w:b/>
          <w:bCs/>
          <w:color w:val="4C4C4C"/>
          <w:lang w:eastAsia="pt-BR"/>
        </w:rPr>
        <w:t>Serão aceitos trabalhos enviados em Português, Inglês ou Espanhol.</w:t>
      </w:r>
    </w:p>
    <w:p w:rsidR="00BF0C4E" w:rsidRDefault="00BF0C4E"/>
    <w:p w:rsidR="00F20947" w:rsidRDefault="00F20947"/>
    <w:p w:rsidR="00F20947" w:rsidRPr="00F20947" w:rsidRDefault="00F20947" w:rsidP="00F20947">
      <w:pPr>
        <w:spacing w:before="100" w:beforeAutospacing="1" w:after="100" w:afterAutospacing="1" w:line="240" w:lineRule="auto"/>
        <w:jc w:val="center"/>
        <w:rPr>
          <w:rFonts w:ascii="Verdana" w:eastAsia="Times New Roman" w:hAnsi="Verdana" w:cs="Times New Roman"/>
          <w:b/>
          <w:bCs/>
          <w:color w:val="00246A"/>
          <w:sz w:val="20"/>
          <w:szCs w:val="20"/>
          <w:lang w:eastAsia="pt-BR"/>
        </w:rPr>
      </w:pPr>
      <w:r w:rsidRPr="00F20947">
        <w:rPr>
          <w:rFonts w:ascii="Verdana" w:eastAsia="Times New Roman" w:hAnsi="Verdana" w:cs="Times New Roman"/>
          <w:b/>
          <w:bCs/>
          <w:color w:val="00246A"/>
          <w:sz w:val="20"/>
          <w:szCs w:val="20"/>
          <w:lang w:eastAsia="pt-BR"/>
        </w:rPr>
        <w:t>CASOS DE ENSINO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Deverá</w:t>
      </w:r>
      <w:proofErr w:type="gramEnd"/>
      <w:r w:rsidRPr="00F20947">
        <w:rPr>
          <w:rFonts w:ascii="Times New Roman" w:eastAsia="Times New Roman" w:hAnsi="Times New Roman" w:cs="Times New Roman"/>
          <w:b/>
          <w:bCs/>
          <w:sz w:val="24"/>
          <w:szCs w:val="24"/>
          <w:lang w:eastAsia="pt-BR"/>
        </w:rPr>
        <w:t xml:space="preserve"> ser enviado 1 único arquivo: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proofErr w:type="gramStart"/>
      <w:r w:rsidRPr="00F20947">
        <w:rPr>
          <w:rFonts w:ascii="Verdana" w:eastAsia="Times New Roman" w:hAnsi="Verdana" w:cs="Times New Roman"/>
          <w:b/>
          <w:bCs/>
          <w:color w:val="003366"/>
          <w:sz w:val="17"/>
          <w:szCs w:val="17"/>
          <w:lang w:eastAsia="pt-BR"/>
        </w:rPr>
        <w:t>sem</w:t>
      </w:r>
      <w:proofErr w:type="gramEnd"/>
      <w:r w:rsidRPr="00F20947">
        <w:rPr>
          <w:rFonts w:ascii="Verdana" w:eastAsia="Times New Roman" w:hAnsi="Verdana" w:cs="Times New Roman"/>
          <w:color w:val="003366"/>
          <w:sz w:val="17"/>
          <w:szCs w:val="17"/>
          <w:lang w:eastAsia="pt-BR"/>
        </w:rPr>
        <w:t> identificação de autores,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instituição e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e-mail. Trabalhos cuja autoria seja identificada </w:t>
      </w:r>
      <w:r w:rsidRPr="00F20947">
        <w:rPr>
          <w:rFonts w:ascii="Verdana" w:eastAsia="Times New Roman" w:hAnsi="Verdana" w:cs="Times New Roman"/>
          <w:b/>
          <w:bCs/>
          <w:color w:val="003366"/>
          <w:sz w:val="17"/>
          <w:szCs w:val="17"/>
          <w:lang w:eastAsia="pt-BR"/>
        </w:rPr>
        <w:t>serão automaticamente excluídos do evento</w:t>
      </w:r>
      <w:r w:rsidRPr="00F20947">
        <w:rPr>
          <w:rFonts w:ascii="Verdana" w:eastAsia="Times New Roman" w:hAnsi="Verdana" w:cs="Times New Roman"/>
          <w:color w:val="003366"/>
          <w:sz w:val="17"/>
          <w:szCs w:val="17"/>
          <w:lang w:eastAsia="pt-BR"/>
        </w:rPr>
        <w: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Editor</w:t>
      </w:r>
      <w:proofErr w:type="gramEnd"/>
      <w:r w:rsidRPr="00F20947">
        <w:rPr>
          <w:rFonts w:ascii="Times New Roman" w:eastAsia="Times New Roman" w:hAnsi="Times New Roman" w:cs="Times New Roman"/>
          <w:b/>
          <w:bCs/>
          <w:sz w:val="24"/>
          <w:szCs w:val="24"/>
          <w:lang w:eastAsia="pt-BR"/>
        </w:rPr>
        <w:t xml:space="preserve"> de texto: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Microsoft Word 2003 ou posterior.</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Configuração</w:t>
      </w:r>
      <w:proofErr w:type="gramEnd"/>
      <w:r w:rsidRPr="00F20947">
        <w:rPr>
          <w:rFonts w:ascii="Times New Roman" w:eastAsia="Times New Roman" w:hAnsi="Times New Roman" w:cs="Times New Roman"/>
          <w:b/>
          <w:bCs/>
          <w:sz w:val="24"/>
          <w:szCs w:val="24"/>
          <w:lang w:eastAsia="pt-BR"/>
        </w:rPr>
        <w:t xml:space="preserve"> das páginas: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8"/>
        <w:gridCol w:w="1962"/>
      </w:tblGrid>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Tamanho do papel:</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A4 ( 29,7 x 21 cm )</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Margens:</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superior 3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inferior 2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esquerda 3 cm</w:t>
            </w:r>
          </w:p>
        </w:tc>
      </w:tr>
      <w:tr w:rsidR="00F20947" w:rsidRPr="00F20947" w:rsidTr="00F20947">
        <w:trPr>
          <w:tblCellSpacing w:w="15" w:type="dxa"/>
        </w:trPr>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 </w:t>
            </w:r>
          </w:p>
        </w:tc>
        <w:tc>
          <w:tcPr>
            <w:tcW w:w="0" w:type="auto"/>
            <w:vAlign w:val="center"/>
            <w:hideMark/>
          </w:tcPr>
          <w:p w:rsidR="00F20947" w:rsidRPr="00F20947" w:rsidRDefault="00F20947" w:rsidP="00F20947">
            <w:pPr>
              <w:spacing w:after="0" w:line="240" w:lineRule="auto"/>
              <w:rPr>
                <w:rFonts w:ascii="Times New Roman" w:eastAsia="Times New Roman" w:hAnsi="Times New Roman" w:cs="Times New Roman"/>
                <w:sz w:val="24"/>
                <w:szCs w:val="24"/>
                <w:lang w:eastAsia="pt-BR"/>
              </w:rPr>
            </w:pPr>
            <w:r w:rsidRPr="00F20947">
              <w:rPr>
                <w:rFonts w:ascii="Times New Roman" w:eastAsia="Times New Roman" w:hAnsi="Times New Roman" w:cs="Times New Roman"/>
                <w:sz w:val="24"/>
                <w:szCs w:val="24"/>
                <w:lang w:eastAsia="pt-BR"/>
              </w:rPr>
              <w:t>direita 2 cm</w:t>
            </w:r>
          </w:p>
        </w:tc>
      </w:tr>
    </w:tbl>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Cabeçalho</w:t>
      </w:r>
      <w:proofErr w:type="gramEnd"/>
      <w:r w:rsidRPr="00F20947">
        <w:rPr>
          <w:rFonts w:ascii="Times New Roman" w:eastAsia="Times New Roman" w:hAnsi="Times New Roman" w:cs="Times New Roman"/>
          <w:b/>
          <w:bCs/>
          <w:sz w:val="24"/>
          <w:szCs w:val="24"/>
          <w:lang w:eastAsia="pt-BR"/>
        </w:rPr>
        <w:t>:</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utilização do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é obrigatória. Arquivos que forem encaminhados sem 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serão automaticamente desclassificados. (clique </w:t>
      </w:r>
      <w:hyperlink r:id="rId7" w:tgtFrame="_blank" w:history="1">
        <w:r w:rsidRPr="00F20947">
          <w:rPr>
            <w:rFonts w:ascii="Verdana" w:eastAsia="Times New Roman" w:hAnsi="Verdana" w:cs="Times New Roman"/>
            <w:b/>
            <w:bCs/>
            <w:color w:val="003366"/>
            <w:sz w:val="17"/>
            <w:szCs w:val="17"/>
            <w:u w:val="single"/>
            <w:lang w:eastAsia="pt-BR"/>
          </w:rPr>
          <w:t>aqui</w:t>
        </w:r>
      </w:hyperlink>
      <w:r w:rsidRPr="00F20947">
        <w:rPr>
          <w:rFonts w:ascii="Verdana" w:eastAsia="Times New Roman" w:hAnsi="Verdana" w:cs="Times New Roman"/>
          <w:color w:val="003366"/>
          <w:sz w:val="17"/>
          <w:szCs w:val="17"/>
          <w:lang w:eastAsia="pt-BR"/>
        </w:rPr>
        <w:t> para fazer o </w:t>
      </w:r>
      <w:r w:rsidRPr="00F20947">
        <w:rPr>
          <w:rFonts w:ascii="Verdana" w:eastAsia="Times New Roman" w:hAnsi="Verdana" w:cs="Times New Roman"/>
          <w:i/>
          <w:iCs/>
          <w:color w:val="003366"/>
          <w:sz w:val="17"/>
          <w:szCs w:val="17"/>
          <w:lang w:eastAsia="pt-BR"/>
        </w:rPr>
        <w:t>download</w:t>
      </w:r>
      <w:r w:rsidRPr="00F20947">
        <w:rPr>
          <w:rFonts w:ascii="Verdana" w:eastAsia="Times New Roman" w:hAnsi="Verdana" w:cs="Times New Roman"/>
          <w:color w:val="003366"/>
          <w:sz w:val="17"/>
          <w:szCs w:val="17"/>
          <w:lang w:eastAsia="pt-BR"/>
        </w:rPr>
        <w: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Fonte</w:t>
      </w:r>
      <w:proofErr w:type="gramEnd"/>
      <w:r w:rsidRPr="00F20947">
        <w:rPr>
          <w:rFonts w:ascii="Times New Roman" w:eastAsia="Times New Roman" w:hAnsi="Times New Roman" w:cs="Times New Roman"/>
          <w:b/>
          <w:bCs/>
          <w:sz w:val="24"/>
          <w:szCs w:val="24"/>
          <w:lang w:eastAsia="pt-BR"/>
        </w:rPr>
        <w:t xml:space="preserve"> do texto e do título: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Times New Roman, corpo 12, sendo o título centralizado e em letras maiúsculas.</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Espaçamentos</w:t>
      </w:r>
      <w:proofErr w:type="gramEnd"/>
      <w:r w:rsidRPr="00F20947">
        <w:rPr>
          <w:rFonts w:ascii="Times New Roman" w:eastAsia="Times New Roman" w:hAnsi="Times New Roman" w:cs="Times New Roman"/>
          <w:b/>
          <w:bCs/>
          <w:sz w:val="24"/>
          <w:szCs w:val="24"/>
          <w:lang w:eastAsia="pt-BR"/>
        </w:rPr>
        <w:t>:</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Entre linhas = Simples (caminho: Formatar/Parágrafo)</w:t>
      </w:r>
      <w:r w:rsidRPr="00F20947">
        <w:rPr>
          <w:rFonts w:ascii="Verdana" w:eastAsia="Times New Roman" w:hAnsi="Verdana" w:cs="Times New Roman"/>
          <w:color w:val="003366"/>
          <w:sz w:val="17"/>
          <w:szCs w:val="17"/>
          <w:lang w:eastAsia="pt-BR"/>
        </w:rPr>
        <w:br/>
        <w:t>Entre Caracteres = Normal (caminho: Formatar/Fonte)</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Quantidade</w:t>
      </w:r>
      <w:proofErr w:type="gramEnd"/>
      <w:r w:rsidRPr="00F20947">
        <w:rPr>
          <w:rFonts w:ascii="Times New Roman" w:eastAsia="Times New Roman" w:hAnsi="Times New Roman" w:cs="Times New Roman"/>
          <w:b/>
          <w:bCs/>
          <w:sz w:val="24"/>
          <w:szCs w:val="24"/>
          <w:lang w:eastAsia="pt-BR"/>
        </w:rPr>
        <w:t xml:space="preserve"> de páginas: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Mínimo 3 (três) e máximo de 16 (dezesseis), incluindo ilustrações, bibliografia e notas de final de texto.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Estrutura</w:t>
      </w:r>
      <w:proofErr w:type="gramEnd"/>
      <w:r w:rsidRPr="00F20947">
        <w:rPr>
          <w:rFonts w:ascii="Times New Roman" w:eastAsia="Times New Roman" w:hAnsi="Times New Roman" w:cs="Times New Roman"/>
          <w:b/>
          <w:bCs/>
          <w:sz w:val="24"/>
          <w:szCs w:val="24"/>
          <w:lang w:eastAsia="pt-BR"/>
        </w:rPr>
        <w:t xml:space="preserve"> sugerida para o corpo do texto: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lastRenderedPageBreak/>
        <w:t xml:space="preserve">a) Descrição inicial do contexto e do problema (apresentação dos personagens envolvidos, contexto de tomada de decisão </w:t>
      </w:r>
      <w:proofErr w:type="spellStart"/>
      <w:r w:rsidRPr="00F20947">
        <w:rPr>
          <w:rFonts w:ascii="Verdana" w:eastAsia="Times New Roman" w:hAnsi="Verdana" w:cs="Times New Roman"/>
          <w:color w:val="003366"/>
          <w:sz w:val="17"/>
          <w:szCs w:val="17"/>
          <w:lang w:eastAsia="pt-BR"/>
        </w:rPr>
        <w:t>etc</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b) </w:t>
      </w:r>
      <w:r w:rsidRPr="00F20947">
        <w:rPr>
          <w:rFonts w:ascii="Verdana" w:eastAsia="Times New Roman" w:hAnsi="Verdana" w:cs="Times New Roman"/>
          <w:i/>
          <w:iCs/>
          <w:color w:val="003366"/>
          <w:sz w:val="17"/>
          <w:szCs w:val="17"/>
          <w:lang w:eastAsia="pt-BR"/>
        </w:rPr>
        <w:t>Background</w:t>
      </w:r>
      <w:r w:rsidRPr="00F20947">
        <w:rPr>
          <w:rFonts w:ascii="Verdana" w:eastAsia="Times New Roman" w:hAnsi="Verdana" w:cs="Times New Roman"/>
          <w:color w:val="003366"/>
          <w:sz w:val="17"/>
          <w:szCs w:val="17"/>
          <w:lang w:eastAsia="pt-BR"/>
        </w:rPr>
        <w:t xml:space="preserve"> da empresa objeto do caso (histórico, setor de atividade, principais produtos/mercados, indicadores financeiros </w:t>
      </w:r>
      <w:proofErr w:type="spellStart"/>
      <w:r w:rsidRPr="00F20947">
        <w:rPr>
          <w:rFonts w:ascii="Verdana" w:eastAsia="Times New Roman" w:hAnsi="Verdana" w:cs="Times New Roman"/>
          <w:color w:val="003366"/>
          <w:sz w:val="17"/>
          <w:szCs w:val="17"/>
          <w:lang w:eastAsia="pt-BR"/>
        </w:rPr>
        <w:t>etc</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c) Descrição detalhada do contexto e do problema. Nesta parte, deverão ser sinalizadas potenciais alternativas de decisão, sem a necessidade de esgotar alternativas possíveis, que poderão ser geradas pelos alunos na atividade de discussão do caso;</w:t>
      </w:r>
      <w:r w:rsidRPr="00F20947">
        <w:rPr>
          <w:rFonts w:ascii="Verdana" w:eastAsia="Times New Roman" w:hAnsi="Verdana" w:cs="Times New Roman"/>
          <w:color w:val="003366"/>
          <w:sz w:val="17"/>
          <w:szCs w:val="17"/>
          <w:lang w:eastAsia="pt-BR"/>
        </w:rPr>
        <w:br/>
        <w:t>d) Fechamento do caso, estimulando o leitor a pensar sobre o futuro da empresa considerando o descrito e os cenários derivados da situação de decisão que se apresenta. É importante enunciar ao final do texto um conjunto de questões para discussão. Tais questões servem como um guia para os alunos melhor estruturarem o problema, e auxiliam o professor na aplicação do caso de ensino em sala de aula.</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Conteúdo</w:t>
      </w:r>
      <w:proofErr w:type="gramEnd"/>
      <w:r w:rsidRPr="00F20947">
        <w:rPr>
          <w:rFonts w:ascii="Times New Roman" w:eastAsia="Times New Roman" w:hAnsi="Times New Roman" w:cs="Times New Roman"/>
          <w:b/>
          <w:bCs/>
          <w:sz w:val="24"/>
          <w:szCs w:val="24"/>
          <w:lang w:eastAsia="pt-BR"/>
        </w:rPr>
        <w:t xml:space="preserve"> da primeira página do arquivo:</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 (obrigatório - Todas as páginas do trabalho deverão conter o </w:t>
      </w:r>
      <w:proofErr w:type="spellStart"/>
      <w:r w:rsidRPr="00F20947">
        <w:rPr>
          <w:rFonts w:ascii="Verdana" w:eastAsia="Times New Roman" w:hAnsi="Verdana" w:cs="Times New Roman"/>
          <w:i/>
          <w:iCs/>
          <w:color w:val="003366"/>
          <w:sz w:val="17"/>
          <w:szCs w:val="17"/>
          <w:lang w:eastAsia="pt-BR"/>
        </w:rPr>
        <w:t>template</w:t>
      </w:r>
      <w:proofErr w:type="spellEnd"/>
      <w:r w:rsidRPr="00F20947">
        <w:rPr>
          <w:rFonts w:ascii="Verdana" w:eastAsia="Times New Roman" w:hAnsi="Verdana" w:cs="Times New Roman"/>
          <w:color w:val="003366"/>
          <w:sz w:val="17"/>
          <w:szCs w:val="17"/>
          <w:lang w:eastAsia="pt-BR"/>
        </w:rPr>
        <w:t>);</w:t>
      </w:r>
      <w:r w:rsidRPr="00F20947">
        <w:rPr>
          <w:rFonts w:ascii="Verdana" w:eastAsia="Times New Roman" w:hAnsi="Verdana" w:cs="Times New Roman"/>
          <w:color w:val="003366"/>
          <w:sz w:val="17"/>
          <w:szCs w:val="17"/>
          <w:lang w:eastAsia="pt-BR"/>
        </w:rPr>
        <w:br/>
        <w:t>Título do trabalho (letras maiúsculas), centralizado;</w:t>
      </w:r>
      <w:r w:rsidRPr="00F20947">
        <w:rPr>
          <w:rFonts w:ascii="Verdana" w:eastAsia="Times New Roman" w:hAnsi="Verdana" w:cs="Times New Roman"/>
          <w:color w:val="003366"/>
          <w:sz w:val="17"/>
          <w:szCs w:val="17"/>
          <w:lang w:eastAsia="pt-BR"/>
        </w:rPr>
        <w:br/>
        <w:t>Resumo no mesmo idioma do artigo (máximo 100 palavras), texto justificado;</w:t>
      </w:r>
      <w:r w:rsidRPr="00F20947">
        <w:rPr>
          <w:rFonts w:ascii="Verdana" w:eastAsia="Times New Roman" w:hAnsi="Verdana" w:cs="Times New Roman"/>
          <w:color w:val="003366"/>
          <w:sz w:val="17"/>
          <w:szCs w:val="17"/>
          <w:lang w:eastAsia="pt-BR"/>
        </w:rPr>
        <w:br/>
        <w:t>Palavras-chave no mesmo idioma do artigo (no máximo 10);</w:t>
      </w:r>
      <w:r w:rsidRPr="00F20947">
        <w:rPr>
          <w:rFonts w:ascii="Verdana" w:eastAsia="Times New Roman" w:hAnsi="Verdana" w:cs="Times New Roman"/>
          <w:color w:val="003366"/>
          <w:sz w:val="17"/>
          <w:szCs w:val="17"/>
          <w:lang w:eastAsia="pt-BR"/>
        </w:rPr>
        <w:br/>
        <w:t>Início do texto, justificado.</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Referências</w:t>
      </w:r>
      <w:proofErr w:type="gramEnd"/>
      <w:r w:rsidRPr="00F20947">
        <w:rPr>
          <w:rFonts w:ascii="Times New Roman" w:eastAsia="Times New Roman" w:hAnsi="Times New Roman" w:cs="Times New Roman"/>
          <w:b/>
          <w:bCs/>
          <w:sz w:val="24"/>
          <w:szCs w:val="24"/>
          <w:lang w:eastAsia="pt-BR"/>
        </w:rPr>
        <w:t xml:space="preserve"> Bibliográficas: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Seguir normas ABNT</w:t>
      </w:r>
    </w:p>
    <w:p w:rsidR="00F20947" w:rsidRPr="00F20947" w:rsidRDefault="00F20947" w:rsidP="00F20947">
      <w:pPr>
        <w:spacing w:after="0" w:line="240" w:lineRule="auto"/>
        <w:rPr>
          <w:rFonts w:ascii="Times New Roman" w:eastAsia="Times New Roman" w:hAnsi="Times New Roman" w:cs="Times New Roman"/>
          <w:sz w:val="24"/>
          <w:szCs w:val="24"/>
          <w:lang w:eastAsia="pt-BR"/>
        </w:rPr>
      </w:pPr>
      <w:proofErr w:type="gramStart"/>
      <w:r w:rsidRPr="00F20947">
        <w:rPr>
          <w:rFonts w:ascii="Times New Roman" w:eastAsia="Times New Roman" w:hAnsi="Symbol" w:cs="Times New Roman"/>
          <w:sz w:val="24"/>
          <w:szCs w:val="24"/>
          <w:lang w:eastAsia="pt-BR"/>
        </w:rPr>
        <w:t></w:t>
      </w:r>
      <w:r w:rsidRPr="00F20947">
        <w:rPr>
          <w:rFonts w:ascii="Times New Roman" w:eastAsia="Times New Roman" w:hAnsi="Times New Roman" w:cs="Times New Roman"/>
          <w:sz w:val="24"/>
          <w:szCs w:val="24"/>
          <w:lang w:eastAsia="pt-BR"/>
        </w:rPr>
        <w:t xml:space="preserve">  </w:t>
      </w:r>
      <w:r w:rsidRPr="00F20947">
        <w:rPr>
          <w:rFonts w:ascii="Times New Roman" w:eastAsia="Times New Roman" w:hAnsi="Times New Roman" w:cs="Times New Roman"/>
          <w:b/>
          <w:bCs/>
          <w:sz w:val="24"/>
          <w:szCs w:val="24"/>
          <w:lang w:eastAsia="pt-BR"/>
        </w:rPr>
        <w:t>Observações</w:t>
      </w:r>
      <w:proofErr w:type="gramEnd"/>
      <w:r w:rsidRPr="00F20947">
        <w:rPr>
          <w:rFonts w:ascii="Times New Roman" w:eastAsia="Times New Roman" w:hAnsi="Times New Roman" w:cs="Times New Roman"/>
          <w:b/>
          <w:bCs/>
          <w:sz w:val="24"/>
          <w:szCs w:val="24"/>
          <w:lang w:eastAsia="pt-BR"/>
        </w:rPr>
        <w:t>:</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Não serão aceitas notas de rodapé. Todas as notas deverão estar incluídas como notas de final de texto.</w:t>
      </w:r>
      <w:r w:rsidRPr="00F20947">
        <w:rPr>
          <w:rFonts w:ascii="Verdana" w:eastAsia="Times New Roman" w:hAnsi="Verdana" w:cs="Times New Roman"/>
          <w:color w:val="003366"/>
          <w:sz w:val="17"/>
          <w:szCs w:val="17"/>
          <w:lang w:eastAsia="pt-BR"/>
        </w:rPr>
        <w:br/>
        <w:t>Ilustrações, tabelas e gráficos: Word, Excel ou Power Point, vinculados ao Word, com fonte "Times New Roman" – corpo 10.</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Somente serão aceitos trabalhos com redação e ortografia adequadas, pois a versão enviada será definitiva, </w:t>
      </w:r>
      <w:r w:rsidRPr="00F20947">
        <w:rPr>
          <w:rFonts w:ascii="Verdana" w:eastAsia="Times New Roman" w:hAnsi="Verdana" w:cs="Times New Roman"/>
          <w:b/>
          <w:bCs/>
          <w:color w:val="003366"/>
          <w:sz w:val="17"/>
          <w:szCs w:val="17"/>
          <w:lang w:eastAsia="pt-BR"/>
        </w:rPr>
        <w:t>não havendo possibilidade de correções futuras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Serão aceitos trabalhos enviados em Português, Inglês ou Espanhol.</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Os interessados poderão inscrever de </w:t>
      </w:r>
      <w:r w:rsidRPr="00F20947">
        <w:rPr>
          <w:rFonts w:ascii="Verdana" w:eastAsia="Times New Roman" w:hAnsi="Verdana" w:cs="Times New Roman"/>
          <w:b/>
          <w:bCs/>
          <w:color w:val="003366"/>
          <w:sz w:val="17"/>
          <w:szCs w:val="17"/>
          <w:lang w:eastAsia="pt-BR"/>
        </w:rPr>
        <w:t>um a três</w:t>
      </w:r>
      <w:r w:rsidRPr="00F20947">
        <w:rPr>
          <w:rFonts w:ascii="Verdana" w:eastAsia="Times New Roman" w:hAnsi="Verdana" w:cs="Times New Roman"/>
          <w:color w:val="003366"/>
          <w:sz w:val="17"/>
          <w:szCs w:val="17"/>
          <w:lang w:eastAsia="pt-BR"/>
        </w:rPr>
        <w:t xml:space="preserve"> trabalhos (artigos e/ou casos). A contagem do número de trabalhos (e/ou casos) não distingue autoria de </w:t>
      </w:r>
      <w:proofErr w:type="spellStart"/>
      <w:r w:rsidRPr="00F20947">
        <w:rPr>
          <w:rFonts w:ascii="Verdana" w:eastAsia="Times New Roman" w:hAnsi="Verdana" w:cs="Times New Roman"/>
          <w:color w:val="003366"/>
          <w:sz w:val="17"/>
          <w:szCs w:val="17"/>
          <w:lang w:eastAsia="pt-BR"/>
        </w:rPr>
        <w:t>co-autoria</w:t>
      </w:r>
      <w:proofErr w:type="spellEnd"/>
      <w:r w:rsidRPr="00F20947">
        <w:rPr>
          <w:rFonts w:ascii="Verdana" w:eastAsia="Times New Roman" w:hAnsi="Verdana" w:cs="Times New Roman"/>
          <w:color w:val="003366"/>
          <w:sz w:val="17"/>
          <w:szCs w:val="17"/>
          <w:lang w:eastAsia="pt-BR"/>
        </w:rPr>
        <w:t>. </w:t>
      </w:r>
      <w:r w:rsidRPr="00F20947">
        <w:rPr>
          <w:rFonts w:ascii="Verdana" w:eastAsia="Times New Roman" w:hAnsi="Verdana" w:cs="Times New Roman"/>
          <w:b/>
          <w:bCs/>
          <w:color w:val="003366"/>
          <w:sz w:val="17"/>
          <w:szCs w:val="17"/>
          <w:lang w:eastAsia="pt-BR"/>
        </w:rPr>
        <w:t>Ressalta-se que cada trabalho deverá ser inédito no Brasil ou exterior</w:t>
      </w:r>
      <w:r w:rsidRPr="00F20947">
        <w:rPr>
          <w:rFonts w:ascii="Verdana" w:eastAsia="Times New Roman" w:hAnsi="Verdana" w:cs="Times New Roman"/>
          <w:color w:val="003366"/>
          <w:sz w:val="17"/>
          <w:szCs w:val="17"/>
          <w:lang w:eastAsia="pt-BR"/>
        </w:rPr>
        <w:t> e não poderá ser apresentado para mais de uma área temática. </w:t>
      </w:r>
      <w:r w:rsidRPr="00F20947">
        <w:rPr>
          <w:rFonts w:ascii="Verdana" w:eastAsia="Times New Roman" w:hAnsi="Verdana" w:cs="Times New Roman"/>
          <w:b/>
          <w:bCs/>
          <w:color w:val="003366"/>
          <w:sz w:val="17"/>
          <w:szCs w:val="17"/>
          <w:lang w:eastAsia="pt-BR"/>
        </w:rPr>
        <w:t>Cada trabalho poderá ter no máximo 3 (três) autores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Caso o mesmo autor/</w:t>
      </w:r>
      <w:proofErr w:type="spellStart"/>
      <w:r w:rsidRPr="00F20947">
        <w:rPr>
          <w:rFonts w:ascii="Verdana" w:eastAsia="Times New Roman" w:hAnsi="Verdana" w:cs="Times New Roman"/>
          <w:color w:val="003366"/>
          <w:sz w:val="17"/>
          <w:szCs w:val="17"/>
          <w:lang w:eastAsia="pt-BR"/>
        </w:rPr>
        <w:t>co-autor</w:t>
      </w:r>
      <w:proofErr w:type="spellEnd"/>
      <w:r w:rsidRPr="00F20947">
        <w:rPr>
          <w:rFonts w:ascii="Verdana" w:eastAsia="Times New Roman" w:hAnsi="Verdana" w:cs="Times New Roman"/>
          <w:color w:val="003366"/>
          <w:sz w:val="17"/>
          <w:szCs w:val="17"/>
          <w:lang w:eastAsia="pt-BR"/>
        </w:rPr>
        <w:t xml:space="preserve"> encaminhe mais de 3 trabalhos, o 4º trabalho será desclassificado automaticamente, mesmo que os nomes dos demais autores constem em menos de 3 trabalhos. Destaca-se a importância de uma comunicação clara entre autores e </w:t>
      </w:r>
      <w:proofErr w:type="spellStart"/>
      <w:r w:rsidRPr="00F20947">
        <w:rPr>
          <w:rFonts w:ascii="Verdana" w:eastAsia="Times New Roman" w:hAnsi="Verdana" w:cs="Times New Roman"/>
          <w:color w:val="003366"/>
          <w:sz w:val="17"/>
          <w:szCs w:val="17"/>
          <w:lang w:eastAsia="pt-BR"/>
        </w:rPr>
        <w:t>co-autores</w:t>
      </w:r>
      <w:proofErr w:type="spellEnd"/>
      <w:r w:rsidRPr="00F20947">
        <w:rPr>
          <w:rFonts w:ascii="Verdana" w:eastAsia="Times New Roman" w:hAnsi="Verdana" w:cs="Times New Roman"/>
          <w:color w:val="003366"/>
          <w:sz w:val="17"/>
          <w:szCs w:val="17"/>
          <w:lang w:eastAsia="pt-BR"/>
        </w:rPr>
        <w:t xml:space="preserve"> a fim de evitarmos esse tipo de ocorrência.</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Os trabalhos deverão ser encaminhados exclusivamente pela Internet impreterivelmente até às </w:t>
      </w:r>
      <w:r w:rsidRPr="00F20947">
        <w:rPr>
          <w:rFonts w:ascii="Verdana" w:eastAsia="Times New Roman" w:hAnsi="Verdana" w:cs="Times New Roman"/>
          <w:b/>
          <w:bCs/>
          <w:color w:val="003366"/>
          <w:sz w:val="17"/>
          <w:szCs w:val="17"/>
          <w:lang w:eastAsia="pt-BR"/>
        </w:rPr>
        <w:t>16h do dia 0</w:t>
      </w:r>
      <w:r w:rsidR="004101B5">
        <w:rPr>
          <w:rFonts w:ascii="Verdana" w:eastAsia="Times New Roman" w:hAnsi="Verdana" w:cs="Times New Roman"/>
          <w:b/>
          <w:bCs/>
          <w:color w:val="003366"/>
          <w:sz w:val="17"/>
          <w:szCs w:val="17"/>
          <w:lang w:eastAsia="pt-BR"/>
        </w:rPr>
        <w:t>5</w:t>
      </w:r>
      <w:r w:rsidRPr="00F20947">
        <w:rPr>
          <w:rFonts w:ascii="Verdana" w:eastAsia="Times New Roman" w:hAnsi="Verdana" w:cs="Times New Roman"/>
          <w:b/>
          <w:bCs/>
          <w:color w:val="003366"/>
          <w:sz w:val="17"/>
          <w:szCs w:val="17"/>
          <w:lang w:eastAsia="pt-BR"/>
        </w:rPr>
        <w:t xml:space="preserve"> de março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(horário oficial de Brasília), através do site do SIMPOI, </w:t>
      </w:r>
      <w:hyperlink r:id="rId8" w:history="1">
        <w:r w:rsidRPr="00F20947">
          <w:rPr>
            <w:rFonts w:ascii="Verdana" w:eastAsia="Times New Roman" w:hAnsi="Verdana" w:cs="Times New Roman"/>
            <w:color w:val="003366"/>
            <w:sz w:val="17"/>
            <w:szCs w:val="17"/>
            <w:u w:val="single"/>
            <w:lang w:eastAsia="pt-BR"/>
          </w:rPr>
          <w:t>http://www.fgv.br/simpoi</w:t>
        </w:r>
      </w:hyperlink>
      <w:r w:rsidRPr="00F20947">
        <w:rPr>
          <w:rFonts w:ascii="Verdana" w:eastAsia="Times New Roman" w:hAnsi="Verdana" w:cs="Times New Roman"/>
          <w:color w:val="003366"/>
          <w:sz w:val="17"/>
          <w:szCs w:val="17"/>
          <w:lang w:eastAsia="pt-BR"/>
        </w:rPr>
        <w:t> onde estarão disponíveis: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1. Campos de identificação.</w:t>
      </w:r>
      <w:r w:rsidRPr="00F20947">
        <w:rPr>
          <w:rFonts w:ascii="Verdana" w:eastAsia="Times New Roman" w:hAnsi="Verdana" w:cs="Times New Roman"/>
          <w:color w:val="003366"/>
          <w:sz w:val="17"/>
          <w:szCs w:val="17"/>
          <w:lang w:eastAsia="pt-BR"/>
        </w:rPr>
        <w:br/>
        <w:t>2. Instruções para encaminhamento do arquivo eletrônico em Word, </w:t>
      </w:r>
      <w:r w:rsidRPr="00F20947">
        <w:rPr>
          <w:rFonts w:ascii="Verdana" w:eastAsia="Times New Roman" w:hAnsi="Verdana" w:cs="Times New Roman"/>
          <w:b/>
          <w:bCs/>
          <w:color w:val="003366"/>
          <w:sz w:val="17"/>
          <w:szCs w:val="17"/>
          <w:lang w:eastAsia="pt-BR"/>
        </w:rPr>
        <w:t>SEM</w:t>
      </w:r>
      <w:r w:rsidRPr="00F20947">
        <w:rPr>
          <w:rFonts w:ascii="Verdana" w:eastAsia="Times New Roman" w:hAnsi="Verdana" w:cs="Times New Roman"/>
          <w:color w:val="003366"/>
          <w:sz w:val="17"/>
          <w:szCs w:val="17"/>
          <w:lang w:eastAsia="pt-BR"/>
        </w:rPr>
        <w:t> identificação dos autores, instituições e e-mails.</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Antes de enviar o trabalho, certifique-se de que o arquivo não esteja infectado com vírus, examinando-o cuidadosamente com antivírus atualizado. Trabalhos que não atendam a estas exigências serão automaticamente excluídos.</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ATENÇÃO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lastRenderedPageBreak/>
        <w:t>Só serão publicados nos anais trabalhos aceitos e apresentados por um dos autores na data estipulada pela comissão organizadora do evento</w:t>
      </w:r>
      <w:r w:rsidRPr="00F20947">
        <w:rPr>
          <w:rFonts w:ascii="Verdana" w:eastAsia="Times New Roman" w:hAnsi="Verdana" w:cs="Times New Roman"/>
          <w:color w:val="003366"/>
          <w:sz w:val="17"/>
          <w:szCs w:val="17"/>
          <w:lang w:eastAsia="pt-BR"/>
        </w:rPr>
        <w:t>. Para apresentar o trabalho, </w:t>
      </w:r>
      <w:r w:rsidRPr="00F20947">
        <w:rPr>
          <w:rFonts w:ascii="Verdana" w:eastAsia="Times New Roman" w:hAnsi="Verdana" w:cs="Times New Roman"/>
          <w:b/>
          <w:bCs/>
          <w:color w:val="003366"/>
          <w:sz w:val="17"/>
          <w:szCs w:val="17"/>
          <w:lang w:eastAsia="pt-BR"/>
        </w:rPr>
        <w:t>o autor encarregado de tal função deverá estar devidamente inscrito no evento</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Trabalhos que não seguirem as normas de formatação serão automaticamente desclassificados e não passarão pelo critério de seleção.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Data limite para submissão</w:t>
      </w:r>
      <w:r w:rsidRPr="00F20947">
        <w:rPr>
          <w:rFonts w:ascii="Verdana" w:eastAsia="Times New Roman" w:hAnsi="Verdana" w:cs="Times New Roman"/>
          <w:color w:val="003366"/>
          <w:sz w:val="17"/>
          <w:szCs w:val="17"/>
          <w:lang w:eastAsia="pt-BR"/>
        </w:rPr>
        <w:t>: até às </w:t>
      </w:r>
      <w:r w:rsidRPr="00F20947">
        <w:rPr>
          <w:rFonts w:ascii="Verdana" w:eastAsia="Times New Roman" w:hAnsi="Verdana" w:cs="Times New Roman"/>
          <w:b/>
          <w:bCs/>
          <w:color w:val="003366"/>
          <w:sz w:val="17"/>
          <w:szCs w:val="17"/>
          <w:lang w:eastAsia="pt-BR"/>
        </w:rPr>
        <w:t xml:space="preserve">16h do dia </w:t>
      </w:r>
      <w:r w:rsidR="004101B5">
        <w:rPr>
          <w:rFonts w:ascii="Verdana" w:eastAsia="Times New Roman" w:hAnsi="Verdana" w:cs="Times New Roman"/>
          <w:b/>
          <w:bCs/>
          <w:color w:val="003366"/>
          <w:sz w:val="17"/>
          <w:szCs w:val="17"/>
          <w:lang w:eastAsia="pt-BR"/>
        </w:rPr>
        <w:t>05</w:t>
      </w:r>
      <w:r w:rsidRPr="00F20947">
        <w:rPr>
          <w:rFonts w:ascii="Verdana" w:eastAsia="Times New Roman" w:hAnsi="Verdana" w:cs="Times New Roman"/>
          <w:b/>
          <w:bCs/>
          <w:color w:val="003366"/>
          <w:sz w:val="17"/>
          <w:szCs w:val="17"/>
          <w:lang w:eastAsia="pt-BR"/>
        </w:rPr>
        <w:t xml:space="preserve"> de março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(horário de Brasília). Não serão recebidos projetos após o encerramento do período de submissões.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Coordenação do SIMPOI não se responsabiliza por submissões não concluídas devido a falhas tecnológicas, tais como problemas em servidores, na transmissão de dados, na linha telefônica, em provedores de acesso ou por lentidão do servidor do SIMPOI provocada pelo excesso de acessos simultâneos no último dia do processo de submissão. Por essa razão, recomenda-se aos interessados que concluam o envio de seus trabalhos com antecedência, evitando eventuais dificuldades técnicas que porventura se verifiquem no último dia do prazo de submissão.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Reserve os </w:t>
      </w:r>
      <w:r w:rsidR="004101B5">
        <w:rPr>
          <w:rFonts w:ascii="Verdana" w:eastAsia="Times New Roman" w:hAnsi="Verdana" w:cs="Times New Roman"/>
          <w:color w:val="003366"/>
          <w:sz w:val="17"/>
          <w:szCs w:val="17"/>
          <w:lang w:eastAsia="pt-BR"/>
        </w:rPr>
        <w:t>2</w:t>
      </w:r>
      <w:r w:rsidRPr="00F20947">
        <w:rPr>
          <w:rFonts w:ascii="Verdana" w:eastAsia="Times New Roman" w:hAnsi="Verdana" w:cs="Times New Roman"/>
          <w:color w:val="003366"/>
          <w:sz w:val="17"/>
          <w:szCs w:val="17"/>
          <w:lang w:eastAsia="pt-BR"/>
        </w:rPr>
        <w:t xml:space="preserve"> dias do SIMPOI em sua agenda – 27</w:t>
      </w:r>
      <w:r w:rsidR="004101B5">
        <w:rPr>
          <w:rFonts w:ascii="Verdana" w:eastAsia="Times New Roman" w:hAnsi="Verdana" w:cs="Times New Roman"/>
          <w:color w:val="003366"/>
          <w:sz w:val="17"/>
          <w:szCs w:val="17"/>
          <w:lang w:eastAsia="pt-BR"/>
        </w:rPr>
        <w:t xml:space="preserve"> e </w:t>
      </w:r>
      <w:r w:rsidRPr="00F20947">
        <w:rPr>
          <w:rFonts w:ascii="Verdana" w:eastAsia="Times New Roman" w:hAnsi="Verdana" w:cs="Times New Roman"/>
          <w:color w:val="003366"/>
          <w:sz w:val="17"/>
          <w:szCs w:val="17"/>
          <w:lang w:eastAsia="pt-BR"/>
        </w:rPr>
        <w:t>28 de agosto de 201</w:t>
      </w:r>
      <w:r w:rsidR="004101B5">
        <w:rPr>
          <w:rFonts w:ascii="Verdana" w:eastAsia="Times New Roman" w:hAnsi="Verdana" w:cs="Times New Roman"/>
          <w:color w:val="003366"/>
          <w:sz w:val="17"/>
          <w:szCs w:val="17"/>
          <w:lang w:eastAsia="pt-BR"/>
        </w:rPr>
        <w:t>8</w:t>
      </w:r>
      <w:r w:rsidRPr="00F20947">
        <w:rPr>
          <w:rFonts w:ascii="Verdana" w:eastAsia="Times New Roman" w:hAnsi="Verdana" w:cs="Times New Roman"/>
          <w:color w:val="003366"/>
          <w:sz w:val="17"/>
          <w:szCs w:val="17"/>
          <w:lang w:eastAsia="pt-BR"/>
        </w:rPr>
        <w:t>. Caso seu artigo seja aprovado, ele poderá ser alocado em qualquer um desses dias, nos períodos da manhã ou tarde. Não atenderemos solicitação de datas e/ou períodos para apresentação de artigos. Contamos com a compreensão dos autores.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Antes de enviar seu trabalho consulte o link "</w:t>
      </w:r>
      <w:hyperlink r:id="rId9" w:history="1">
        <w:r w:rsidRPr="00F20947">
          <w:rPr>
            <w:rFonts w:ascii="Verdana" w:eastAsia="Times New Roman" w:hAnsi="Verdana" w:cs="Times New Roman"/>
            <w:b/>
            <w:bCs/>
            <w:color w:val="003366"/>
            <w:sz w:val="17"/>
            <w:szCs w:val="17"/>
            <w:u w:val="single"/>
            <w:lang w:eastAsia="pt-BR"/>
          </w:rPr>
          <w:t>normas e perguntas frequentes</w:t>
        </w:r>
      </w:hyperlink>
      <w:r w:rsidRPr="00F20947">
        <w:rPr>
          <w:rFonts w:ascii="Verdana" w:eastAsia="Times New Roman" w:hAnsi="Verdana" w:cs="Times New Roman"/>
          <w:b/>
          <w:bCs/>
          <w:color w:val="003366"/>
          <w:sz w:val="17"/>
          <w:szCs w:val="17"/>
          <w:lang w:eastAsia="pt-BR"/>
        </w:rPr>
        <w:t>" disponível neste site</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Divulgação dos resultados e anais</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A comissão de avaliação informará </w:t>
      </w:r>
      <w:proofErr w:type="gramStart"/>
      <w:r w:rsidRPr="00F20947">
        <w:rPr>
          <w:rFonts w:ascii="Verdana" w:eastAsia="Times New Roman" w:hAnsi="Verdana" w:cs="Times New Roman"/>
          <w:color w:val="003366"/>
          <w:sz w:val="17"/>
          <w:szCs w:val="17"/>
          <w:lang w:eastAsia="pt-BR"/>
        </w:rPr>
        <w:t>ao(</w:t>
      </w:r>
      <w:proofErr w:type="gramEnd"/>
      <w:r w:rsidRPr="00F20947">
        <w:rPr>
          <w:rFonts w:ascii="Verdana" w:eastAsia="Times New Roman" w:hAnsi="Verdana" w:cs="Times New Roman"/>
          <w:color w:val="003366"/>
          <w:sz w:val="17"/>
          <w:szCs w:val="17"/>
          <w:lang w:eastAsia="pt-BR"/>
        </w:rPr>
        <w:t>s) autor(es) sobre a aprovação ou não dos trabalhos até o dia </w:t>
      </w:r>
      <w:r w:rsidRPr="00F20947">
        <w:rPr>
          <w:rFonts w:ascii="Verdana" w:eastAsia="Times New Roman" w:hAnsi="Verdana" w:cs="Times New Roman"/>
          <w:b/>
          <w:bCs/>
          <w:color w:val="003366"/>
          <w:sz w:val="17"/>
          <w:szCs w:val="17"/>
          <w:lang w:eastAsia="pt-BR"/>
        </w:rPr>
        <w:t>2</w:t>
      </w:r>
      <w:r w:rsidR="004101B5">
        <w:rPr>
          <w:rFonts w:ascii="Verdana" w:eastAsia="Times New Roman" w:hAnsi="Verdana" w:cs="Times New Roman"/>
          <w:b/>
          <w:bCs/>
          <w:color w:val="003366"/>
          <w:sz w:val="17"/>
          <w:szCs w:val="17"/>
          <w:lang w:eastAsia="pt-BR"/>
        </w:rPr>
        <w:t>1</w:t>
      </w:r>
      <w:r w:rsidRPr="00F20947">
        <w:rPr>
          <w:rFonts w:ascii="Verdana" w:eastAsia="Times New Roman" w:hAnsi="Verdana" w:cs="Times New Roman"/>
          <w:b/>
          <w:bCs/>
          <w:color w:val="003366"/>
          <w:sz w:val="17"/>
          <w:szCs w:val="17"/>
          <w:lang w:eastAsia="pt-BR"/>
        </w:rPr>
        <w:t xml:space="preserve"> de maio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A inclusão dos trabalhos aceitos na programação, nos anais e nas páginas da Internet </w:t>
      </w:r>
      <w:r w:rsidRPr="00F20947">
        <w:rPr>
          <w:rFonts w:ascii="Verdana" w:eastAsia="Times New Roman" w:hAnsi="Verdana" w:cs="Times New Roman"/>
          <w:b/>
          <w:bCs/>
          <w:color w:val="003366"/>
          <w:sz w:val="17"/>
          <w:szCs w:val="17"/>
          <w:lang w:eastAsia="pt-BR"/>
        </w:rPr>
        <w:t xml:space="preserve">está condicionada ao pagamento da taxa de inscrição de pelo menos 1 (um) dos autores até o dia </w:t>
      </w:r>
      <w:r w:rsidR="004101B5">
        <w:rPr>
          <w:rFonts w:ascii="Verdana" w:eastAsia="Times New Roman" w:hAnsi="Verdana" w:cs="Times New Roman"/>
          <w:b/>
          <w:bCs/>
          <w:color w:val="003366"/>
          <w:sz w:val="17"/>
          <w:szCs w:val="17"/>
          <w:lang w:eastAsia="pt-BR"/>
        </w:rPr>
        <w:t>08</w:t>
      </w:r>
      <w:r w:rsidRPr="00F20947">
        <w:rPr>
          <w:rFonts w:ascii="Verdana" w:eastAsia="Times New Roman" w:hAnsi="Verdana" w:cs="Times New Roman"/>
          <w:b/>
          <w:bCs/>
          <w:color w:val="003366"/>
          <w:sz w:val="17"/>
          <w:szCs w:val="17"/>
          <w:lang w:eastAsia="pt-BR"/>
        </w:rPr>
        <w:t xml:space="preserve"> de junho de 201</w:t>
      </w:r>
      <w:r w:rsidR="004101B5">
        <w:rPr>
          <w:rFonts w:ascii="Verdana" w:eastAsia="Times New Roman" w:hAnsi="Verdana" w:cs="Times New Roman"/>
          <w:b/>
          <w:bCs/>
          <w:color w:val="003366"/>
          <w:sz w:val="17"/>
          <w:szCs w:val="17"/>
          <w:lang w:eastAsia="pt-BR"/>
        </w:rPr>
        <w:t>8</w:t>
      </w:r>
      <w:r w:rsidRPr="00F20947">
        <w:rPr>
          <w:rFonts w:ascii="Verdana" w:eastAsia="Times New Roman" w:hAnsi="Verdana" w:cs="Times New Roman"/>
          <w:color w:val="003366"/>
          <w:sz w:val="17"/>
          <w:szCs w:val="17"/>
          <w:lang w:eastAsia="pt-BR"/>
        </w:rPr>
        <w:t> e também à apresentação do artigo na data definida pela comissão do evento.</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 xml:space="preserve">Informamos que as sugestões de melhorias recomendadas pelos avaliadores servem para futuras publicações. Os trabalhos aceitos e aprovados (que tiverem pelo menos um dos autores inscritos até o dia </w:t>
      </w:r>
      <w:r w:rsidR="004101B5">
        <w:rPr>
          <w:rFonts w:ascii="Verdana" w:eastAsia="Times New Roman" w:hAnsi="Verdana" w:cs="Times New Roman"/>
          <w:color w:val="003366"/>
          <w:sz w:val="17"/>
          <w:szCs w:val="17"/>
          <w:lang w:eastAsia="pt-BR"/>
        </w:rPr>
        <w:t>08</w:t>
      </w:r>
      <w:r w:rsidRPr="00F20947">
        <w:rPr>
          <w:rFonts w:ascii="Verdana" w:eastAsia="Times New Roman" w:hAnsi="Verdana" w:cs="Times New Roman"/>
          <w:color w:val="003366"/>
          <w:sz w:val="17"/>
          <w:szCs w:val="17"/>
          <w:lang w:eastAsia="pt-BR"/>
        </w:rPr>
        <w:t xml:space="preserve"> de junho de 201</w:t>
      </w:r>
      <w:r w:rsidR="004101B5">
        <w:rPr>
          <w:rFonts w:ascii="Verdana" w:eastAsia="Times New Roman" w:hAnsi="Verdana" w:cs="Times New Roman"/>
          <w:color w:val="003366"/>
          <w:sz w:val="17"/>
          <w:szCs w:val="17"/>
          <w:lang w:eastAsia="pt-BR"/>
        </w:rPr>
        <w:t>7</w:t>
      </w:r>
      <w:r w:rsidRPr="00F20947">
        <w:rPr>
          <w:rFonts w:ascii="Verdana" w:eastAsia="Times New Roman" w:hAnsi="Verdana" w:cs="Times New Roman"/>
          <w:color w:val="003366"/>
          <w:sz w:val="17"/>
          <w:szCs w:val="17"/>
          <w:lang w:eastAsia="pt-BR"/>
        </w:rPr>
        <w:t>) serão publicados na versão enviada para análise. </w:t>
      </w:r>
      <w:r w:rsidRPr="00F20947">
        <w:rPr>
          <w:rFonts w:ascii="Verdana" w:eastAsia="Times New Roman" w:hAnsi="Verdana" w:cs="Times New Roman"/>
          <w:b/>
          <w:bCs/>
          <w:color w:val="003366"/>
          <w:sz w:val="17"/>
          <w:szCs w:val="17"/>
          <w:lang w:eastAsia="pt-BR"/>
        </w:rPr>
        <w:t>Não haverá substituição de trabalhos após a avaliação</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A inscrição é individual - por autor - e não por trabalho. Caso mais de um autor esteja presente no evento, todos deverão estar inscritos</w:t>
      </w:r>
      <w:r w:rsidRPr="00F20947">
        <w:rPr>
          <w:rFonts w:ascii="Verdana" w:eastAsia="Times New Roman" w:hAnsi="Verdana" w:cs="Times New Roman"/>
          <w:color w:val="003366"/>
          <w:sz w:val="17"/>
          <w:szCs w:val="17"/>
          <w:lang w:eastAsia="pt-BR"/>
        </w:rPr>
        <w:t>.</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Informações adicionais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proofErr w:type="gramStart"/>
      <w:r w:rsidRPr="00F20947">
        <w:rPr>
          <w:rFonts w:ascii="Verdana" w:eastAsia="Times New Roman" w:hAnsi="Verdana" w:cs="Times New Roman"/>
          <w:color w:val="003366"/>
          <w:sz w:val="17"/>
          <w:szCs w:val="17"/>
          <w:lang w:eastAsia="pt-BR"/>
        </w:rPr>
        <w:t>O(</w:t>
      </w:r>
      <w:proofErr w:type="gramEnd"/>
      <w:r w:rsidRPr="00F20947">
        <w:rPr>
          <w:rFonts w:ascii="Verdana" w:eastAsia="Times New Roman" w:hAnsi="Verdana" w:cs="Times New Roman"/>
          <w:color w:val="003366"/>
          <w:sz w:val="17"/>
          <w:szCs w:val="17"/>
          <w:lang w:eastAsia="pt-BR"/>
        </w:rPr>
        <w:t>s) autor(es) com trabalhos aceitos deverá(</w:t>
      </w:r>
      <w:proofErr w:type="spellStart"/>
      <w:r w:rsidRPr="00F20947">
        <w:rPr>
          <w:rFonts w:ascii="Verdana" w:eastAsia="Times New Roman" w:hAnsi="Verdana" w:cs="Times New Roman"/>
          <w:color w:val="003366"/>
          <w:sz w:val="17"/>
          <w:szCs w:val="17"/>
          <w:lang w:eastAsia="pt-BR"/>
        </w:rPr>
        <w:t>ão</w:t>
      </w:r>
      <w:proofErr w:type="spellEnd"/>
      <w:r w:rsidRPr="00F20947">
        <w:rPr>
          <w:rFonts w:ascii="Verdana" w:eastAsia="Times New Roman" w:hAnsi="Verdana" w:cs="Times New Roman"/>
          <w:color w:val="003366"/>
          <w:sz w:val="17"/>
          <w:szCs w:val="17"/>
          <w:lang w:eastAsia="pt-BR"/>
        </w:rPr>
        <w:t>) providenciar transporte e hospedagem junto a suas instituições de origem e/ou em agências de fomento.</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Outras informações poderão ser obtidas através da:</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t>Coordenação do SIMPOI</w:t>
      </w:r>
      <w:r w:rsidRPr="00F20947">
        <w:rPr>
          <w:rFonts w:ascii="Verdana" w:eastAsia="Times New Roman" w:hAnsi="Verdana" w:cs="Times New Roman"/>
          <w:color w:val="003366"/>
          <w:sz w:val="17"/>
          <w:szCs w:val="17"/>
          <w:lang w:eastAsia="pt-BR"/>
        </w:rPr>
        <w:br/>
        <w:t>e-mail: </w:t>
      </w:r>
      <w:hyperlink r:id="rId10" w:history="1">
        <w:r w:rsidRPr="00F20947">
          <w:rPr>
            <w:rFonts w:ascii="Verdana" w:eastAsia="Times New Roman" w:hAnsi="Verdana" w:cs="Times New Roman"/>
            <w:color w:val="003366"/>
            <w:sz w:val="17"/>
            <w:szCs w:val="17"/>
            <w:u w:val="single"/>
            <w:lang w:eastAsia="pt-BR"/>
          </w:rPr>
          <w:t>simpoi@fgv.br</w:t>
        </w:r>
      </w:hyperlink>
      <w:r w:rsidRPr="00F20947">
        <w:rPr>
          <w:rFonts w:ascii="Verdana" w:eastAsia="Times New Roman" w:hAnsi="Verdana" w:cs="Times New Roman"/>
          <w:color w:val="003366"/>
          <w:sz w:val="17"/>
          <w:szCs w:val="17"/>
          <w:lang w:eastAsia="pt-BR"/>
        </w:rPr>
        <w:br/>
      </w:r>
      <w:proofErr w:type="spellStart"/>
      <w:r w:rsidRPr="00F20947">
        <w:rPr>
          <w:rFonts w:ascii="Verdana" w:eastAsia="Times New Roman" w:hAnsi="Verdana" w:cs="Times New Roman"/>
          <w:color w:val="003366"/>
          <w:sz w:val="17"/>
          <w:szCs w:val="17"/>
          <w:lang w:eastAsia="pt-BR"/>
        </w:rPr>
        <w:t>Tel</w:t>
      </w:r>
      <w:proofErr w:type="spellEnd"/>
      <w:r w:rsidRPr="00F20947">
        <w:rPr>
          <w:rFonts w:ascii="Verdana" w:eastAsia="Times New Roman" w:hAnsi="Verdana" w:cs="Times New Roman"/>
          <w:color w:val="003366"/>
          <w:sz w:val="17"/>
          <w:szCs w:val="17"/>
          <w:lang w:eastAsia="pt-BR"/>
        </w:rPr>
        <w:t>: (11) 3799-7917/3799-7775</w:t>
      </w:r>
    </w:p>
    <w:p w:rsidR="00F20947" w:rsidRPr="00F20947" w:rsidRDefault="00F20947" w:rsidP="00F20947">
      <w:pPr>
        <w:spacing w:before="100" w:beforeAutospacing="1" w:after="100" w:afterAutospacing="1" w:line="240" w:lineRule="auto"/>
        <w:rPr>
          <w:rFonts w:ascii="Verdana" w:eastAsia="Times New Roman" w:hAnsi="Verdana" w:cs="Times New Roman"/>
          <w:color w:val="003366"/>
          <w:sz w:val="17"/>
          <w:szCs w:val="17"/>
          <w:lang w:eastAsia="pt-BR"/>
        </w:rPr>
      </w:pPr>
      <w:r w:rsidRPr="00F20947">
        <w:rPr>
          <w:rFonts w:ascii="Verdana" w:eastAsia="Times New Roman" w:hAnsi="Verdana" w:cs="Times New Roman"/>
          <w:b/>
          <w:bCs/>
          <w:color w:val="003366"/>
          <w:sz w:val="17"/>
          <w:szCs w:val="17"/>
          <w:lang w:eastAsia="pt-BR"/>
        </w:rPr>
        <w:lastRenderedPageBreak/>
        <w:t>ATENÇÃO - ANTES DE INICIAR O PREENCHIMENTO DO FORMULÁRIO DE ENVIO DE TRABALHOS, TENHA EM MÃOS OS SEGUINTES DADOS DO AUTOR E CO-AUTORES:</w:t>
      </w:r>
    </w:p>
    <w:p w:rsidR="00F20947" w:rsidRPr="00F20947" w:rsidRDefault="00F20947" w:rsidP="00F20947">
      <w:pPr>
        <w:spacing w:after="0" w:line="240" w:lineRule="auto"/>
        <w:ind w:left="720"/>
        <w:rPr>
          <w:rFonts w:ascii="Verdana" w:eastAsia="Times New Roman" w:hAnsi="Verdana" w:cs="Times New Roman"/>
          <w:color w:val="003366"/>
          <w:sz w:val="17"/>
          <w:szCs w:val="17"/>
          <w:lang w:eastAsia="pt-BR"/>
        </w:rPr>
      </w:pPr>
      <w:r w:rsidRPr="00F20947">
        <w:rPr>
          <w:rFonts w:ascii="Verdana" w:eastAsia="Times New Roman" w:hAnsi="Verdana" w:cs="Times New Roman"/>
          <w:color w:val="003366"/>
          <w:sz w:val="17"/>
          <w:szCs w:val="17"/>
          <w:lang w:eastAsia="pt-BR"/>
        </w:rPr>
        <w:t>1. Nome Completo;</w:t>
      </w:r>
      <w:r w:rsidRPr="00F20947">
        <w:rPr>
          <w:rFonts w:ascii="Verdana" w:eastAsia="Times New Roman" w:hAnsi="Verdana" w:cs="Times New Roman"/>
          <w:color w:val="003366"/>
          <w:sz w:val="17"/>
          <w:szCs w:val="17"/>
          <w:lang w:eastAsia="pt-BR"/>
        </w:rPr>
        <w:br/>
        <w:t>2. Empresa/Instituição;</w:t>
      </w:r>
      <w:r w:rsidRPr="00F20947">
        <w:rPr>
          <w:rFonts w:ascii="Verdana" w:eastAsia="Times New Roman" w:hAnsi="Verdana" w:cs="Times New Roman"/>
          <w:color w:val="003366"/>
          <w:sz w:val="17"/>
          <w:szCs w:val="17"/>
          <w:lang w:eastAsia="pt-BR"/>
        </w:rPr>
        <w:br/>
        <w:t>3. Cargo/Titulação (Prof./Dr./Mestre);</w:t>
      </w:r>
      <w:r w:rsidRPr="00F20947">
        <w:rPr>
          <w:rFonts w:ascii="Verdana" w:eastAsia="Times New Roman" w:hAnsi="Verdana" w:cs="Times New Roman"/>
          <w:color w:val="003366"/>
          <w:sz w:val="17"/>
          <w:szCs w:val="17"/>
          <w:lang w:eastAsia="pt-BR"/>
        </w:rPr>
        <w:br/>
        <w:t>4. CPF;</w:t>
      </w:r>
      <w:r w:rsidRPr="00F20947">
        <w:rPr>
          <w:rFonts w:ascii="Verdana" w:eastAsia="Times New Roman" w:hAnsi="Verdana" w:cs="Times New Roman"/>
          <w:color w:val="003366"/>
          <w:sz w:val="17"/>
          <w:szCs w:val="17"/>
          <w:lang w:eastAsia="pt-BR"/>
        </w:rPr>
        <w:br/>
        <w:t>5. Endereço Completo;</w:t>
      </w:r>
      <w:r w:rsidRPr="00F20947">
        <w:rPr>
          <w:rFonts w:ascii="Verdana" w:eastAsia="Times New Roman" w:hAnsi="Verdana" w:cs="Times New Roman"/>
          <w:color w:val="003366"/>
          <w:sz w:val="17"/>
          <w:szCs w:val="17"/>
          <w:lang w:eastAsia="pt-BR"/>
        </w:rPr>
        <w:br/>
        <w:t>6. Telefones de Contato (Celular/Residencial/Comercial) e e-mail;</w:t>
      </w:r>
      <w:r w:rsidRPr="00F20947">
        <w:rPr>
          <w:rFonts w:ascii="Verdana" w:eastAsia="Times New Roman" w:hAnsi="Verdana" w:cs="Times New Roman"/>
          <w:color w:val="003366"/>
          <w:sz w:val="17"/>
          <w:szCs w:val="17"/>
          <w:lang w:eastAsia="pt-BR"/>
        </w:rPr>
        <w:br/>
        <w:t>7. Palavras-chave em Português (até no máximo 10 palavras);</w:t>
      </w:r>
      <w:r w:rsidRPr="00F20947">
        <w:rPr>
          <w:rFonts w:ascii="Verdana" w:eastAsia="Times New Roman" w:hAnsi="Verdana" w:cs="Times New Roman"/>
          <w:color w:val="003366"/>
          <w:sz w:val="17"/>
          <w:szCs w:val="17"/>
          <w:lang w:eastAsia="pt-BR"/>
        </w:rPr>
        <w:br/>
        <w:t>8. Resumo em Português (até no máximo 100 palavras – em caso de aprovação, o resumo de 100 palavras será publicado no livro de resumos);</w:t>
      </w:r>
      <w:r w:rsidRPr="00F20947">
        <w:rPr>
          <w:rFonts w:ascii="Verdana" w:eastAsia="Times New Roman" w:hAnsi="Verdana" w:cs="Times New Roman"/>
          <w:color w:val="003366"/>
          <w:sz w:val="17"/>
          <w:szCs w:val="17"/>
          <w:lang w:eastAsia="pt-BR"/>
        </w:rPr>
        <w:br/>
        <w:t>9. Agradecimentos (até no máximo 200 palavras).</w:t>
      </w:r>
    </w:p>
    <w:p w:rsidR="00F20947" w:rsidRDefault="00F20947"/>
    <w:sectPr w:rsidR="00F20947" w:rsidSect="000B0DA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29" w:rsidRDefault="00E14129" w:rsidP="00E14129">
      <w:pPr>
        <w:spacing w:after="0" w:line="240" w:lineRule="auto"/>
      </w:pPr>
      <w:r>
        <w:separator/>
      </w:r>
    </w:p>
  </w:endnote>
  <w:endnote w:type="continuationSeparator" w:id="0">
    <w:p w:rsidR="00E14129" w:rsidRDefault="00E14129" w:rsidP="00E1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4E" w:rsidRDefault="000B0DAD">
    <w:pPr>
      <w:pStyle w:val="Rodap"/>
      <w:jc w:val="center"/>
      <w:rPr>
        <w:caps/>
        <w:color w:val="5B9BD5" w:themeColor="accent1"/>
      </w:rPr>
    </w:pPr>
    <w:r>
      <w:rPr>
        <w:caps/>
        <w:color w:val="5B9BD5" w:themeColor="accent1"/>
      </w:rPr>
      <w:fldChar w:fldCharType="begin"/>
    </w:r>
    <w:r w:rsidR="00BF0C4E">
      <w:rPr>
        <w:caps/>
        <w:color w:val="5B9BD5" w:themeColor="accent1"/>
      </w:rPr>
      <w:instrText>PAGE   \* MERGEFORMAT</w:instrText>
    </w:r>
    <w:r>
      <w:rPr>
        <w:caps/>
        <w:color w:val="5B9BD5" w:themeColor="accent1"/>
      </w:rPr>
      <w:fldChar w:fldCharType="separate"/>
    </w:r>
    <w:r w:rsidR="0008094A">
      <w:rPr>
        <w:caps/>
        <w:noProof/>
        <w:color w:val="5B9BD5" w:themeColor="accent1"/>
      </w:rPr>
      <w:t>3</w:t>
    </w:r>
    <w:r>
      <w:rPr>
        <w:caps/>
        <w:color w:val="5B9BD5" w:themeColor="accent1"/>
      </w:rPr>
      <w:fldChar w:fldCharType="end"/>
    </w:r>
  </w:p>
  <w:p w:rsidR="00E14129" w:rsidRPr="00BF0C4E" w:rsidRDefault="00E14129" w:rsidP="00BF0C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29" w:rsidRDefault="00E14129" w:rsidP="00E14129">
      <w:pPr>
        <w:spacing w:after="0" w:line="240" w:lineRule="auto"/>
      </w:pPr>
      <w:r>
        <w:separator/>
      </w:r>
    </w:p>
  </w:footnote>
  <w:footnote w:type="continuationSeparator" w:id="0">
    <w:p w:rsidR="00E14129" w:rsidRDefault="00E14129" w:rsidP="00E1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29" w:rsidRDefault="0008094A" w:rsidP="00E14129">
    <w:pPr>
      <w:pStyle w:val="Cabealho"/>
      <w:jc w:val="center"/>
    </w:pPr>
    <w:r w:rsidRPr="0008094A">
      <w:rPr>
        <w:noProof/>
        <w:lang w:eastAsia="pt-BR"/>
      </w:rPr>
      <w:drawing>
        <wp:inline distT="0" distB="0" distL="0" distR="0">
          <wp:extent cx="2209800" cy="1264851"/>
          <wp:effectExtent l="0" t="0" r="0" b="0"/>
          <wp:docPr id="2" name="Imagem 2" descr="Z:\SIMPOI 2019\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MPOI 2019\Logo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945" cy="1270085"/>
                  </a:xfrm>
                  <a:prstGeom prst="rect">
                    <a:avLst/>
                  </a:prstGeom>
                  <a:noFill/>
                  <a:ln>
                    <a:noFill/>
                  </a:ln>
                </pic:spPr>
              </pic:pic>
            </a:graphicData>
          </a:graphic>
        </wp:inline>
      </w:drawing>
    </w:r>
  </w:p>
  <w:p w:rsidR="00E14129" w:rsidRPr="00E14129" w:rsidRDefault="00E14129" w:rsidP="00E14129">
    <w:pPr>
      <w:pStyle w:val="Cabealho"/>
      <w:jc w:val="center"/>
      <w:rPr>
        <w:b/>
      </w:rPr>
    </w:pPr>
    <w:r w:rsidRPr="00E14129">
      <w:rPr>
        <w:b/>
      </w:rPr>
      <w:t>ANAIS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9"/>
    <w:rsid w:val="0008094A"/>
    <w:rsid w:val="000B0DAD"/>
    <w:rsid w:val="00310477"/>
    <w:rsid w:val="004101B5"/>
    <w:rsid w:val="009E21FD"/>
    <w:rsid w:val="00BF0C4E"/>
    <w:rsid w:val="00E14129"/>
    <w:rsid w:val="00F20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EDAB9-D516-4998-9274-77AE211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41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129"/>
  </w:style>
  <w:style w:type="paragraph" w:styleId="Rodap">
    <w:name w:val="footer"/>
    <w:basedOn w:val="Normal"/>
    <w:link w:val="RodapChar"/>
    <w:uiPriority w:val="99"/>
    <w:unhideWhenUsed/>
    <w:rsid w:val="00E14129"/>
    <w:pPr>
      <w:tabs>
        <w:tab w:val="center" w:pos="4252"/>
        <w:tab w:val="right" w:pos="8504"/>
      </w:tabs>
      <w:spacing w:after="0" w:line="240" w:lineRule="auto"/>
    </w:pPr>
  </w:style>
  <w:style w:type="character" w:customStyle="1" w:styleId="RodapChar">
    <w:name w:val="Rodapé Char"/>
    <w:basedOn w:val="Fontepargpadro"/>
    <w:link w:val="Rodap"/>
    <w:uiPriority w:val="99"/>
    <w:rsid w:val="00E14129"/>
  </w:style>
  <w:style w:type="paragraph" w:styleId="NormalWeb">
    <w:name w:val="Normal (Web)"/>
    <w:basedOn w:val="Normal"/>
    <w:uiPriority w:val="99"/>
    <w:semiHidden/>
    <w:unhideWhenUsed/>
    <w:rsid w:val="00BF0C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0C4E"/>
    <w:rPr>
      <w:b/>
      <w:bCs/>
    </w:rPr>
  </w:style>
  <w:style w:type="character" w:styleId="nfase">
    <w:name w:val="Emphasis"/>
    <w:basedOn w:val="Fontepargpadro"/>
    <w:uiPriority w:val="20"/>
    <w:qFormat/>
    <w:rsid w:val="00BF0C4E"/>
    <w:rPr>
      <w:i/>
      <w:iCs/>
    </w:rPr>
  </w:style>
  <w:style w:type="paragraph" w:customStyle="1" w:styleId="titulo">
    <w:name w:val="titulo"/>
    <w:basedOn w:val="Normal"/>
    <w:rsid w:val="00F2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20947"/>
    <w:rPr>
      <w:color w:val="0000FF"/>
      <w:u w:val="single"/>
    </w:rPr>
  </w:style>
  <w:style w:type="paragraph" w:styleId="Textodebalo">
    <w:name w:val="Balloon Text"/>
    <w:basedOn w:val="Normal"/>
    <w:link w:val="TextodebaloChar"/>
    <w:uiPriority w:val="99"/>
    <w:semiHidden/>
    <w:unhideWhenUsed/>
    <w:rsid w:val="00410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240">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1">
          <w:marLeft w:val="0"/>
          <w:marRight w:val="0"/>
          <w:marTop w:val="0"/>
          <w:marBottom w:val="0"/>
          <w:divBdr>
            <w:top w:val="none" w:sz="0" w:space="0" w:color="auto"/>
            <w:left w:val="none" w:sz="0" w:space="0" w:color="auto"/>
            <w:bottom w:val="none" w:sz="0" w:space="0" w:color="auto"/>
            <w:right w:val="none" w:sz="0" w:space="0" w:color="auto"/>
          </w:divBdr>
        </w:div>
      </w:divsChild>
    </w:div>
    <w:div w:id="1454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216033942/http:/www.fgv.br/simpo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40216033942/http:/www.simpoi.fgvsp.br:80/diversos/documentos/template_simpoi_2014.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oi.fgvsp.br/diversos/documentos/template_simpoi_2017.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eb.archive.org/web/20140216033942/mailto:simpoi@fgv.br" TargetMode="External"/><Relationship Id="rId4" Type="http://schemas.openxmlformats.org/officeDocument/2006/relationships/footnotes" Target="footnotes.xml"/><Relationship Id="rId9" Type="http://schemas.openxmlformats.org/officeDocument/2006/relationships/hyperlink" Target="https://web.archive.org/web/20140216033942/http:/www.simpoi.fgvsp.br:80/index.cfm?FuseAction=dsp.f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Gaia</dc:creator>
  <cp:keywords/>
  <dc:description/>
  <cp:lastModifiedBy>Gisele Gaia</cp:lastModifiedBy>
  <cp:revision>3</cp:revision>
  <dcterms:created xsi:type="dcterms:W3CDTF">2019-02-19T19:45:00Z</dcterms:created>
  <dcterms:modified xsi:type="dcterms:W3CDTF">2019-02-19T19:46:00Z</dcterms:modified>
</cp:coreProperties>
</file>